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D4" w:rsidRDefault="000836D4" w:rsidP="000836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04E5B">
        <w:rPr>
          <w:rFonts w:ascii="Times New Roman" w:hAnsi="Times New Roman" w:cs="Times New Roman"/>
          <w:b/>
          <w:sz w:val="26"/>
          <w:szCs w:val="26"/>
        </w:rPr>
        <w:t>T</w:t>
      </w:r>
      <w:r w:rsidR="00204E5B">
        <w:rPr>
          <w:rFonts w:ascii="Times New Roman" w:hAnsi="Times New Roman" w:cs="Times New Roman"/>
          <w:b/>
          <w:sz w:val="26"/>
          <w:szCs w:val="26"/>
        </w:rPr>
        <w:t>RƯỜNG</w:t>
      </w:r>
      <w:r w:rsidRPr="00204E5B">
        <w:rPr>
          <w:rFonts w:ascii="Times New Roman" w:hAnsi="Times New Roman" w:cs="Times New Roman"/>
          <w:b/>
          <w:sz w:val="26"/>
          <w:szCs w:val="26"/>
        </w:rPr>
        <w:t xml:space="preserve"> THPT HIỆP ĐỨC</w:t>
      </w:r>
    </w:p>
    <w:p w:rsidR="009109D7" w:rsidRPr="009109D7" w:rsidRDefault="009109D7" w:rsidP="000836D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G/v: Lê thị phượng</w:t>
      </w:r>
    </w:p>
    <w:p w:rsidR="000836D4" w:rsidRPr="00204E5B" w:rsidRDefault="00204E5B" w:rsidP="000836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MÔN</w:t>
      </w:r>
      <w:r w:rsidR="000836D4" w:rsidRPr="00204E5B">
        <w:rPr>
          <w:rFonts w:ascii="Times New Roman" w:hAnsi="Times New Roman" w:cs="Times New Roman"/>
          <w:b/>
          <w:sz w:val="26"/>
          <w:szCs w:val="26"/>
        </w:rPr>
        <w:t>: ĐỊA LÍ</w:t>
      </w:r>
    </w:p>
    <w:p w:rsidR="00204E5B" w:rsidRDefault="00204E5B" w:rsidP="000836D4">
      <w:pPr>
        <w:pStyle w:val="NormalWeb"/>
        <w:spacing w:before="0" w:beforeAutospacing="0" w:after="240" w:afterAutospacing="0" w:line="360" w:lineRule="atLeast"/>
        <w:ind w:right="48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6"/>
          <w:szCs w:val="26"/>
          <w:shd w:val="clear" w:color="auto" w:fill="FFFFFF"/>
        </w:rPr>
        <w:t>MỨC ĐỘ: NHẬN BIẾT</w:t>
      </w:r>
    </w:p>
    <w:p w:rsidR="00C4220A" w:rsidRPr="00204E5B" w:rsidRDefault="00C4220A" w:rsidP="000836D4">
      <w:pPr>
        <w:pStyle w:val="NormalWeb"/>
        <w:spacing w:before="0" w:beforeAutospacing="0" w:after="240" w:afterAutospacing="0" w:line="360" w:lineRule="atLeast"/>
        <w:ind w:right="48"/>
        <w:jc w:val="both"/>
        <w:rPr>
          <w:sz w:val="26"/>
          <w:szCs w:val="26"/>
          <w:shd w:val="clear" w:color="auto" w:fill="FFFFFF"/>
        </w:rPr>
      </w:pPr>
      <w:r w:rsidRPr="00204E5B">
        <w:rPr>
          <w:b/>
          <w:bCs/>
          <w:sz w:val="26"/>
          <w:szCs w:val="26"/>
          <w:shd w:val="clear" w:color="auto" w:fill="FFFFFF"/>
        </w:rPr>
        <w:t xml:space="preserve">&lt;NB&gt; </w:t>
      </w:r>
      <w:r w:rsidRPr="00204E5B">
        <w:rPr>
          <w:sz w:val="26"/>
          <w:szCs w:val="26"/>
          <w:shd w:val="clear" w:color="auto" w:fill="FFFFFF"/>
        </w:rPr>
        <w:t>Điểm cực Bắc phần đất liền nước ta ở vĩ độ 23° 22' B tại xã Lũng Cú, huyện Đồng Văn, thuộc tỉnh</w:t>
      </w:r>
    </w:p>
    <w:p w:rsidR="00C4220A" w:rsidRPr="00204E5B" w:rsidRDefault="00C4220A" w:rsidP="00C4220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Lào Cai.      </w:t>
      </w:r>
    </w:p>
    <w:p w:rsidR="00C4220A" w:rsidRPr="00204E5B" w:rsidRDefault="00C4220A" w:rsidP="00C4220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Cao Bằng.</w:t>
      </w:r>
    </w:p>
    <w:p w:rsidR="00C4220A" w:rsidRPr="00204E5B" w:rsidRDefault="00C4220A" w:rsidP="00C4220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Hà Giang.      </w:t>
      </w:r>
    </w:p>
    <w:p w:rsidR="00C4220A" w:rsidRPr="00204E5B" w:rsidRDefault="00C4220A" w:rsidP="00C4220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Lạng Sơn.</w:t>
      </w:r>
    </w:p>
    <w:p w:rsidR="000836D4" w:rsidRPr="00204E5B" w:rsidRDefault="005A26EB" w:rsidP="00083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 xml:space="preserve">&lt;NB&gt; </w:t>
      </w:r>
      <w:r w:rsidR="000836D4"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Dãy núi cao, đồ sộ Hoàng Liên Sơn nằm trong vùng núi nào ?</w:t>
      </w:r>
    </w:p>
    <w:p w:rsidR="000836D4" w:rsidRPr="00204E5B" w:rsidRDefault="005A26EB" w:rsidP="005A26E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 xml:space="preserve">&lt;$&gt; </w:t>
      </w:r>
      <w:r w:rsidR="000836D4"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Trường Sơn Bắc</w:t>
      </w:r>
    </w:p>
    <w:p w:rsidR="000836D4" w:rsidRPr="00204E5B" w:rsidRDefault="005A26EB" w:rsidP="005A26E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 xml:space="preserve">&lt;$&gt; </w:t>
      </w:r>
      <w:r w:rsidR="000836D4"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Trường Sơn Nam</w:t>
      </w:r>
    </w:p>
    <w:p w:rsidR="000836D4" w:rsidRPr="00204E5B" w:rsidRDefault="005A26EB" w:rsidP="005A26E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 xml:space="preserve">&lt;$&gt; </w:t>
      </w:r>
      <w:r w:rsidR="000836D4" w:rsidRPr="00204E5B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Đông Bắc</w:t>
      </w:r>
    </w:p>
    <w:p w:rsidR="000836D4" w:rsidRPr="00204E5B" w:rsidRDefault="005A26EB" w:rsidP="005A26E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  <w:t xml:space="preserve">&lt;$&gt; </w:t>
      </w:r>
      <w:r w:rsidR="000836D4" w:rsidRPr="00204E5B"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  <w:t>Tây Bắc</w:t>
      </w:r>
    </w:p>
    <w:p w:rsidR="004F40BB" w:rsidRPr="00204E5B" w:rsidRDefault="00533323" w:rsidP="004F40BB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>&lt;NB&gt;</w:t>
      </w:r>
      <w:r w:rsidR="004F40BB"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  <w:r w:rsidR="004F40BB" w:rsidRPr="00204E5B">
        <w:rPr>
          <w:rFonts w:ascii="Times New Roman" w:eastAsia="Times New Roman" w:hAnsi="Times New Roman" w:cs="Times New Roman"/>
          <w:sz w:val="26"/>
          <w:szCs w:val="26"/>
        </w:rPr>
        <w:t>Nguyên tắc quản lí, sử dụng và phát triển rừng đặc dụng là</w:t>
      </w:r>
      <w:r w:rsidR="00EC7C02" w:rsidRPr="00204E5B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F40BB" w:rsidRPr="00204E5B" w:rsidRDefault="00533323" w:rsidP="004F40BB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&lt;$&gt; </w:t>
      </w:r>
      <w:r w:rsidR="004F40BB"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Bảo vệ cảnh quan, đa dạng sinh vật của các vườn quốc gia và khu bảo tồn thiên nhiên</w:t>
      </w:r>
      <w:r w:rsidR="00EC7C02"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</w:p>
    <w:p w:rsidR="004F40BB" w:rsidRPr="00204E5B" w:rsidRDefault="00533323" w:rsidP="004F40BB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</w:t>
      </w:r>
      <w:r w:rsidR="004F40BB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Trồng rừng trên đất trống, đòi núi trọc</w:t>
      </w:r>
      <w:r w:rsidR="00EC7C02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4F40BB" w:rsidRPr="00204E5B" w:rsidRDefault="00533323" w:rsidP="004F40BB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&lt;$&gt;</w:t>
      </w:r>
      <w:r w:rsidR="004F40BB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Đảm bảo duy trì phát triển diện tích rừng và chất lượng</w:t>
      </w:r>
      <w:r w:rsidR="00EC7C02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4F40BB" w:rsidRPr="00204E5B" w:rsidRDefault="00533323" w:rsidP="004F40BB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F40BB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Duy trì và phát triển hoàn cảnh rừng, độ phì và chất lượng rừng</w:t>
      </w:r>
      <w:r w:rsidR="00EC7C02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BD139C" w:rsidRPr="00204E5B" w:rsidRDefault="00BD139C" w:rsidP="00BD139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sz w:val="26"/>
          <w:szCs w:val="26"/>
        </w:rPr>
        <w:t>&lt;NB&gt;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 xml:space="preserve"> Vùng có mật độ dân số thấp nhất nước ta là vùng nào?</w:t>
      </w:r>
    </w:p>
    <w:p w:rsidR="00BD139C" w:rsidRPr="00204E5B" w:rsidRDefault="00BD139C" w:rsidP="00BD139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Đông Bắc.     </w:t>
      </w:r>
    </w:p>
    <w:p w:rsidR="00BD139C" w:rsidRPr="00204E5B" w:rsidRDefault="00BD139C" w:rsidP="00D41CFF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&lt;$</w:t>
      </w:r>
      <w:r w:rsidR="00D41CFF"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&gt;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Tây Bắc.</w:t>
      </w:r>
    </w:p>
    <w:p w:rsidR="00BD139C" w:rsidRPr="00204E5B" w:rsidRDefault="00D41CFF" w:rsidP="00BD139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BD139C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Bắc Trung Bộ.      </w:t>
      </w:r>
    </w:p>
    <w:p w:rsidR="00BD139C" w:rsidRPr="00204E5B" w:rsidRDefault="00D41CFF" w:rsidP="00BD139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BD139C"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Tây Nguyên.</w:t>
      </w:r>
    </w:p>
    <w:p w:rsidR="00D41CFF" w:rsidRPr="00204E5B" w:rsidRDefault="00D41CFF">
      <w:pPr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&lt;NB&gt; </w:t>
      </w:r>
      <w:r w:rsidRPr="00204E5B">
        <w:rPr>
          <w:rFonts w:ascii="Times New Roman" w:hAnsi="Times New Roman" w:cs="Times New Roman"/>
          <w:sz w:val="26"/>
          <w:szCs w:val="26"/>
          <w:shd w:val="clear" w:color="auto" w:fill="FFFFFF"/>
        </w:rPr>
        <w:t>Về cơ bản nền nông nghiệp nước ta là nền nông nghiệp:</w:t>
      </w:r>
    </w:p>
    <w:p w:rsidR="00D41CFF" w:rsidRPr="00204E5B" w:rsidRDefault="00D41CFF" w:rsidP="00D41CFF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Cận nhiệt đới.      </w:t>
      </w:r>
    </w:p>
    <w:p w:rsidR="00D41CFF" w:rsidRPr="00204E5B" w:rsidRDefault="00D41CFF" w:rsidP="00D41CFF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Nhiệt đới.</w:t>
      </w:r>
    </w:p>
    <w:p w:rsidR="00D41CFF" w:rsidRPr="00204E5B" w:rsidRDefault="00D41CFF" w:rsidP="00D41CFF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Cận xích đạo.      </w:t>
      </w:r>
    </w:p>
    <w:p w:rsidR="00D41CFF" w:rsidRPr="00204E5B" w:rsidRDefault="00D41CFF" w:rsidP="00D41CFF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Ôn đới.</w:t>
      </w:r>
    </w:p>
    <w:p w:rsidR="007F1AE7" w:rsidRPr="00204E5B" w:rsidRDefault="00AD6726" w:rsidP="007F1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&lt;NB&gt; 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23, cho biết đường số 19 nối Pleiku với nơi nào sau đây?</w:t>
      </w:r>
    </w:p>
    <w:p w:rsidR="007F1AE7" w:rsidRPr="00204E5B" w:rsidRDefault="00AD6726" w:rsidP="007F1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&lt;$&gt; </w:t>
      </w:r>
      <w:r w:rsidR="007F1AE7"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Quy Nhơn.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br/>
      </w:r>
      <w:r w:rsidRPr="00204E5B">
        <w:rPr>
          <w:rFonts w:ascii="Times New Roman" w:eastAsia="Times New Roman" w:hAnsi="Times New Roman" w:cs="Times New Roman"/>
          <w:sz w:val="26"/>
          <w:szCs w:val="26"/>
        </w:rPr>
        <w:t xml:space="preserve">&lt;$&gt; 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t>Tuy Hòa.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br/>
      </w:r>
      <w:r w:rsidRPr="00204E5B">
        <w:rPr>
          <w:rFonts w:ascii="Times New Roman" w:eastAsia="Times New Roman" w:hAnsi="Times New Roman" w:cs="Times New Roman"/>
          <w:sz w:val="26"/>
          <w:szCs w:val="26"/>
        </w:rPr>
        <w:t xml:space="preserve">&lt;$&gt; 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t>Quảng Ngãi.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br/>
      </w:r>
      <w:r w:rsidRPr="00204E5B">
        <w:rPr>
          <w:rFonts w:ascii="Times New Roman" w:eastAsia="Times New Roman" w:hAnsi="Times New Roman" w:cs="Times New Roman"/>
          <w:sz w:val="26"/>
          <w:szCs w:val="26"/>
        </w:rPr>
        <w:t xml:space="preserve">&lt;$&gt; </w:t>
      </w:r>
      <w:r w:rsidR="007F1AE7" w:rsidRPr="00204E5B">
        <w:rPr>
          <w:rFonts w:ascii="Times New Roman" w:eastAsia="Times New Roman" w:hAnsi="Times New Roman" w:cs="Times New Roman"/>
          <w:sz w:val="26"/>
          <w:szCs w:val="26"/>
        </w:rPr>
        <w:t>Nha Trang.</w:t>
      </w:r>
    </w:p>
    <w:p w:rsidR="00AD6726" w:rsidRPr="00204E5B" w:rsidRDefault="00AD6726" w:rsidP="00AD67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&lt;NB&gt;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9, cho biết nơi nào sau đây có lượng mưa lớn nhất vào tháng X?</w:t>
      </w:r>
    </w:p>
    <w:p w:rsidR="00AD6726" w:rsidRPr="00204E5B" w:rsidRDefault="00AD6726" w:rsidP="00AD67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sz w:val="26"/>
          <w:szCs w:val="26"/>
        </w:rPr>
        <w:lastRenderedPageBreak/>
        <w:t>&lt;$&gt; Lạng Sơn.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  <w:t>&lt;$&gt; Đồng Hới.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Nha Trang.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  <w:t>&lt;$&gt; Đà Lạt.</w:t>
      </w:r>
    </w:p>
    <w:p w:rsidR="00F931EE" w:rsidRPr="00204E5B" w:rsidRDefault="00F931EE" w:rsidP="00F93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&lt;NB&gt;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19, cho biết trâu được nuôi nhiều nhất ở tỉnh nào sau đây?</w:t>
      </w:r>
    </w:p>
    <w:p w:rsidR="00F931EE" w:rsidRPr="00204E5B" w:rsidRDefault="00F931EE" w:rsidP="00F93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sz w:val="26"/>
          <w:szCs w:val="26"/>
        </w:rPr>
        <w:t>&lt;$&gt; Quảng Trị.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  <w:t>&lt;$&gt; Ninh Bình.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Nghệ An.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  <w:t>&lt;$&gt; Hà Tĩnh.</w:t>
      </w:r>
    </w:p>
    <w:p w:rsidR="00F931EE" w:rsidRPr="00204E5B" w:rsidRDefault="00F931EE" w:rsidP="00F93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&lt;NB&gt;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Căn cứ vào Atlat Địa lí Việt Nam trang 28, cho biết nhà máy thủy điện nào sau đây thuộc Tây Nguyên?</w:t>
      </w:r>
    </w:p>
    <w:p w:rsidR="00F931EE" w:rsidRPr="00204E5B" w:rsidRDefault="00F931EE" w:rsidP="00F93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sz w:val="26"/>
          <w:szCs w:val="26"/>
        </w:rPr>
        <w:t>&lt;$&gt; Vĩnh Sơn.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  <w:t>&lt;$&gt; A Vương.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  <w:t>&lt;$&gt; Sông Hinh.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br/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Yaly.</w:t>
      </w:r>
    </w:p>
    <w:p w:rsidR="00A440FD" w:rsidRPr="00204E5B" w:rsidRDefault="00A440FD" w:rsidP="00A440FD">
      <w:pPr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&lt;NB&gt;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Căn cứ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vào Atlat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Địa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lí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Việt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Nam trang 4 và 5, hãy cho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quần đảo Trường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Sa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trực thuộc tỉnh,</w:t>
      </w:r>
      <w:r w:rsidRPr="00204E5B">
        <w:rPr>
          <w:rFonts w:ascii="Times New Roman" w:hAnsi="Times New Roman" w:cs="Times New Roman"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thành phố nào của nước ta?</w:t>
      </w:r>
    </w:p>
    <w:p w:rsidR="00A440FD" w:rsidRPr="00204E5B" w:rsidRDefault="00A440FD" w:rsidP="00A440FD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eastAsia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Vũng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Tàu.</w:t>
      </w:r>
    </w:p>
    <w:p w:rsidR="00A440FD" w:rsidRPr="00204E5B" w:rsidRDefault="00A440FD" w:rsidP="00A440FD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Quảng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Ngãi.</w:t>
      </w:r>
    </w:p>
    <w:p w:rsidR="00A440FD" w:rsidRPr="00204E5B" w:rsidRDefault="00A440FD" w:rsidP="00A440FD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Đà Nẵng.</w:t>
      </w:r>
      <w:r w:rsidRPr="00204E5B">
        <w:rPr>
          <w:rFonts w:ascii="Times New Roman" w:hAnsi="Times New Roman" w:cs="Times New Roman"/>
          <w:sz w:val="26"/>
          <w:szCs w:val="26"/>
        </w:rPr>
        <w:tab/>
      </w:r>
    </w:p>
    <w:p w:rsidR="00A440FD" w:rsidRPr="00204E5B" w:rsidRDefault="00A440FD" w:rsidP="00A440FD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Khánh Hòa.</w:t>
      </w:r>
    </w:p>
    <w:p w:rsidR="007F75A1" w:rsidRPr="00204E5B" w:rsidRDefault="007F75A1" w:rsidP="007F75A1">
      <w:pPr>
        <w:spacing w:line="308" w:lineRule="auto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&lt;NB&gt;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Căn cứ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vào Atlat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Địa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lí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Việt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Nam trang 15 cho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biết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các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đô thị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nào sau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đây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là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đô thị đặc biệt ở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nước ta?</w:t>
      </w:r>
    </w:p>
    <w:p w:rsidR="007F75A1" w:rsidRPr="00204E5B" w:rsidRDefault="007F75A1" w:rsidP="007F75A1">
      <w:pPr>
        <w:spacing w:line="2" w:lineRule="exact"/>
        <w:rPr>
          <w:rFonts w:ascii="Times New Roman" w:hAnsi="Times New Roman" w:cs="Times New Roman"/>
          <w:sz w:val="26"/>
          <w:szCs w:val="26"/>
        </w:rPr>
      </w:pPr>
    </w:p>
    <w:p w:rsidR="007F75A1" w:rsidRPr="00204E5B" w:rsidRDefault="007F75A1" w:rsidP="007F75A1">
      <w:pPr>
        <w:tabs>
          <w:tab w:val="left" w:pos="520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&lt;$&gt; 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Hà</w:t>
      </w: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Nội,</w:t>
      </w: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Tp.</w:t>
      </w: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Hồ</w:t>
      </w: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Chí Minh.</w:t>
      </w:r>
      <w:r w:rsidRPr="00204E5B">
        <w:rPr>
          <w:rFonts w:ascii="Times New Roman" w:hAnsi="Times New Roman" w:cs="Times New Roman"/>
          <w:sz w:val="26"/>
          <w:szCs w:val="26"/>
        </w:rPr>
        <w:tab/>
      </w:r>
    </w:p>
    <w:p w:rsidR="007F75A1" w:rsidRPr="00204E5B" w:rsidRDefault="007F75A1" w:rsidP="007F75A1">
      <w:pPr>
        <w:tabs>
          <w:tab w:val="left" w:pos="520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Hà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Nội, Cần Thơ.</w:t>
      </w:r>
    </w:p>
    <w:p w:rsidR="007F75A1" w:rsidRPr="00204E5B" w:rsidRDefault="007F75A1" w:rsidP="007F75A1">
      <w:pPr>
        <w:spacing w:line="103" w:lineRule="exact"/>
        <w:rPr>
          <w:rFonts w:ascii="Times New Roman" w:hAnsi="Times New Roman" w:cs="Times New Roman"/>
          <w:sz w:val="26"/>
          <w:szCs w:val="26"/>
        </w:rPr>
      </w:pPr>
    </w:p>
    <w:p w:rsidR="007F75A1" w:rsidRPr="00204E5B" w:rsidRDefault="007F75A1" w:rsidP="007F75A1">
      <w:pPr>
        <w:tabs>
          <w:tab w:val="left" w:pos="520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&lt;$&gt; 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Tp.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Hồ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Chí Minh,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Hải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Phòng.</w:t>
      </w:r>
      <w:r w:rsidRPr="00204E5B">
        <w:rPr>
          <w:rFonts w:ascii="Times New Roman" w:hAnsi="Times New Roman" w:cs="Times New Roman"/>
          <w:sz w:val="26"/>
          <w:szCs w:val="26"/>
        </w:rPr>
        <w:tab/>
      </w:r>
    </w:p>
    <w:p w:rsidR="007F75A1" w:rsidRPr="00204E5B" w:rsidRDefault="007F75A1" w:rsidP="007F75A1">
      <w:pPr>
        <w:tabs>
          <w:tab w:val="left" w:pos="520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Tp.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Hồ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Chí Minh,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Đà Nẵng.</w:t>
      </w:r>
    </w:p>
    <w:p w:rsidR="00C4220A" w:rsidRPr="00204E5B" w:rsidRDefault="00C4220A" w:rsidP="00C4220A">
      <w:pPr>
        <w:spacing w:line="308" w:lineRule="auto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&lt;NB&gt;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Căn cứ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vào Atlat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Địa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lí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Việt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Nam trang 4 và 5, hãy cho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biết quốc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gia nào sau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đây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không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tiếp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giáp</w:t>
      </w: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với Biển Đông ?</w:t>
      </w:r>
    </w:p>
    <w:p w:rsidR="00C4220A" w:rsidRPr="00204E5B" w:rsidRDefault="00C4220A" w:rsidP="00C4220A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color w:val="FF0000"/>
          <w:sz w:val="26"/>
          <w:szCs w:val="26"/>
        </w:rPr>
        <w:t>Mianma</w:t>
      </w:r>
      <w:r w:rsidRPr="00204E5B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:rsidR="00C4220A" w:rsidRPr="00204E5B" w:rsidRDefault="00C4220A" w:rsidP="00C4220A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Malaysia</w:t>
      </w:r>
      <w:r w:rsidRPr="00204E5B">
        <w:rPr>
          <w:rFonts w:ascii="Times New Roman" w:hAnsi="Times New Roman" w:cs="Times New Roman"/>
          <w:sz w:val="26"/>
          <w:szCs w:val="26"/>
        </w:rPr>
        <w:tab/>
      </w:r>
    </w:p>
    <w:p w:rsidR="00C4220A" w:rsidRPr="00204E5B" w:rsidRDefault="00C4220A" w:rsidP="00C4220A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Philippin</w:t>
      </w:r>
      <w:r w:rsidRPr="00204E5B">
        <w:rPr>
          <w:rFonts w:ascii="Times New Roman" w:hAnsi="Times New Roman" w:cs="Times New Roman"/>
          <w:sz w:val="26"/>
          <w:szCs w:val="26"/>
        </w:rPr>
        <w:tab/>
      </w:r>
    </w:p>
    <w:p w:rsidR="00C4220A" w:rsidRPr="00204E5B" w:rsidRDefault="00C4220A" w:rsidP="00C4220A">
      <w:pPr>
        <w:tabs>
          <w:tab w:val="left" w:pos="2680"/>
          <w:tab w:val="left" w:pos="5200"/>
          <w:tab w:val="left" w:pos="7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204E5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204E5B">
        <w:rPr>
          <w:rFonts w:ascii="Times New Roman" w:eastAsia="Times New Roman" w:hAnsi="Times New Roman" w:cs="Times New Roman"/>
          <w:sz w:val="26"/>
          <w:szCs w:val="26"/>
        </w:rPr>
        <w:t>Brunây</w:t>
      </w:r>
    </w:p>
    <w:p w:rsidR="00C4220A" w:rsidRPr="00204E5B" w:rsidRDefault="00C4220A" w:rsidP="00C4220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6"/>
          <w:szCs w:val="26"/>
        </w:rPr>
      </w:pPr>
      <w:r w:rsidRPr="00204E5B">
        <w:rPr>
          <w:b/>
          <w:bCs/>
          <w:sz w:val="26"/>
          <w:szCs w:val="26"/>
        </w:rPr>
        <w:t xml:space="preserve">&lt;NB&gt; </w:t>
      </w:r>
      <w:r w:rsidRPr="00204E5B">
        <w:rPr>
          <w:sz w:val="26"/>
          <w:szCs w:val="26"/>
        </w:rPr>
        <w:t>Căn cứ vào Atlat Địa lí Việt Nam trang 4-5 các tỉnh ở vùng Đồng bằng Sông Cửu Long không giáp biển là:</w:t>
      </w:r>
    </w:p>
    <w:p w:rsidR="00C4220A" w:rsidRPr="00204E5B" w:rsidRDefault="00C4220A" w:rsidP="00C4220A">
      <w:pPr>
        <w:pStyle w:val="NormalWeb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  <w:r w:rsidRPr="00204E5B">
        <w:rPr>
          <w:color w:val="000000"/>
          <w:sz w:val="26"/>
          <w:szCs w:val="26"/>
        </w:rPr>
        <w:t xml:space="preserve">&lt;$&gt; Bến Tre, Trà Vinh.                                       </w:t>
      </w:r>
    </w:p>
    <w:p w:rsidR="00C4220A" w:rsidRPr="00204E5B" w:rsidRDefault="00C4220A" w:rsidP="00C4220A">
      <w:pPr>
        <w:pStyle w:val="NormalWeb"/>
        <w:spacing w:before="0" w:beforeAutospacing="0" w:after="240" w:afterAutospacing="0" w:line="360" w:lineRule="atLeast"/>
        <w:ind w:right="48"/>
        <w:jc w:val="both"/>
        <w:rPr>
          <w:color w:val="FF0000"/>
          <w:sz w:val="26"/>
          <w:szCs w:val="26"/>
        </w:rPr>
      </w:pPr>
      <w:r w:rsidRPr="00204E5B">
        <w:rPr>
          <w:color w:val="FF0000"/>
          <w:sz w:val="26"/>
          <w:szCs w:val="26"/>
        </w:rPr>
        <w:t>&lt;$&gt;  Hậu Giang, Vĩnh Long.</w:t>
      </w:r>
    </w:p>
    <w:p w:rsidR="00C4220A" w:rsidRPr="00204E5B" w:rsidRDefault="00C4220A" w:rsidP="00C4220A">
      <w:pPr>
        <w:pStyle w:val="NormalWeb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  <w:r w:rsidRPr="00204E5B">
        <w:rPr>
          <w:color w:val="000000"/>
          <w:sz w:val="26"/>
          <w:szCs w:val="26"/>
        </w:rPr>
        <w:t>&lt;$&gt; Sóc Trăng, Bạc Liêu. </w:t>
      </w:r>
    </w:p>
    <w:p w:rsidR="00C4220A" w:rsidRPr="00204E5B" w:rsidRDefault="00C4220A" w:rsidP="00C4220A">
      <w:pPr>
        <w:pStyle w:val="NormalWeb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  <w:r w:rsidRPr="00204E5B">
        <w:rPr>
          <w:color w:val="000000"/>
          <w:sz w:val="26"/>
          <w:szCs w:val="26"/>
        </w:rPr>
        <w:t> &lt;$&gt; Cà Mau, Kiên Giang.</w:t>
      </w:r>
    </w:p>
    <w:p w:rsidR="00C4220A" w:rsidRPr="00204E5B" w:rsidRDefault="00C4220A" w:rsidP="00C4220A">
      <w:pPr>
        <w:pStyle w:val="NormalWeb"/>
        <w:spacing w:before="0" w:beforeAutospacing="0" w:after="240" w:afterAutospacing="0" w:line="360" w:lineRule="atLeast"/>
        <w:ind w:right="48"/>
        <w:jc w:val="both"/>
        <w:rPr>
          <w:color w:val="000000"/>
          <w:sz w:val="26"/>
          <w:szCs w:val="26"/>
        </w:rPr>
      </w:pPr>
    </w:p>
    <w:p w:rsidR="00F931EE" w:rsidRPr="00204E5B" w:rsidRDefault="00F931EE" w:rsidP="00AD6726">
      <w:pPr>
        <w:rPr>
          <w:rFonts w:ascii="Times New Roman" w:hAnsi="Times New Roman" w:cs="Times New Roman"/>
          <w:sz w:val="26"/>
          <w:szCs w:val="26"/>
        </w:rPr>
      </w:pPr>
    </w:p>
    <w:p w:rsidR="00AD6726" w:rsidRPr="00204E5B" w:rsidRDefault="00AD6726" w:rsidP="00AD6726">
      <w:pPr>
        <w:rPr>
          <w:rFonts w:ascii="Times New Roman" w:hAnsi="Times New Roman" w:cs="Times New Roman"/>
          <w:sz w:val="26"/>
          <w:szCs w:val="26"/>
        </w:rPr>
      </w:pPr>
    </w:p>
    <w:p w:rsidR="00AD6726" w:rsidRPr="00204E5B" w:rsidRDefault="00AD6726" w:rsidP="00D41CFF">
      <w:pPr>
        <w:rPr>
          <w:rFonts w:ascii="Times New Roman" w:hAnsi="Times New Roman" w:cs="Times New Roman"/>
          <w:sz w:val="26"/>
          <w:szCs w:val="26"/>
        </w:rPr>
      </w:pPr>
    </w:p>
    <w:sectPr w:rsidR="00AD6726" w:rsidRPr="00204E5B" w:rsidSect="00C97AC4">
      <w:pgSz w:w="16839" w:h="11907" w:orient="landscape" w:code="9"/>
      <w:pgMar w:top="1440" w:right="634" w:bottom="1440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21347"/>
    <w:multiLevelType w:val="hybridMultilevel"/>
    <w:tmpl w:val="2782FD9C"/>
    <w:lvl w:ilvl="0" w:tplc="56186FD8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748B478B"/>
    <w:multiLevelType w:val="multilevel"/>
    <w:tmpl w:val="DF72DE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836D4"/>
    <w:rsid w:val="000836D4"/>
    <w:rsid w:val="00204E5B"/>
    <w:rsid w:val="002B56F1"/>
    <w:rsid w:val="0046034A"/>
    <w:rsid w:val="004F40BB"/>
    <w:rsid w:val="005024D9"/>
    <w:rsid w:val="00533323"/>
    <w:rsid w:val="005A26EB"/>
    <w:rsid w:val="005A6ECA"/>
    <w:rsid w:val="005E3774"/>
    <w:rsid w:val="007F1AE7"/>
    <w:rsid w:val="007F75A1"/>
    <w:rsid w:val="00824810"/>
    <w:rsid w:val="008E1EF1"/>
    <w:rsid w:val="009109D7"/>
    <w:rsid w:val="00A440FD"/>
    <w:rsid w:val="00AD6726"/>
    <w:rsid w:val="00B87BBA"/>
    <w:rsid w:val="00BD139C"/>
    <w:rsid w:val="00C4220A"/>
    <w:rsid w:val="00C97AC4"/>
    <w:rsid w:val="00CF7AED"/>
    <w:rsid w:val="00D41CFF"/>
    <w:rsid w:val="00D455E1"/>
    <w:rsid w:val="00E7291C"/>
    <w:rsid w:val="00EC7C02"/>
    <w:rsid w:val="00F93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6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1A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6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1A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DINH LAI</cp:lastModifiedBy>
  <cp:revision>8</cp:revision>
  <dcterms:created xsi:type="dcterms:W3CDTF">2020-02-23T14:35:00Z</dcterms:created>
  <dcterms:modified xsi:type="dcterms:W3CDTF">2020-02-26T08:10:00Z</dcterms:modified>
</cp:coreProperties>
</file>